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A5" w:rsidRDefault="00AB27E9" w:rsidP="008A08A5">
      <w:pPr>
        <w:jc w:val="center"/>
        <w:rPr>
          <w:rStyle w:val="c20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c5"/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</w:rPr>
        <w:t>Педсовет на тему:</w:t>
      </w:r>
      <w:r w:rsidRPr="00AB27E9">
        <w:rPr>
          <w:rStyle w:val="c20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c20"/>
          <w:b/>
          <w:bCs/>
          <w:color w:val="000000"/>
          <w:sz w:val="36"/>
          <w:szCs w:val="36"/>
          <w:shd w:val="clear" w:color="auto" w:fill="FFFFFF"/>
        </w:rPr>
        <w:t>«Н</w:t>
      </w:r>
      <w:r>
        <w:rPr>
          <w:rStyle w:val="c20"/>
          <w:b/>
          <w:bCs/>
          <w:color w:val="000000"/>
          <w:sz w:val="36"/>
          <w:szCs w:val="36"/>
          <w:shd w:val="clear" w:color="auto" w:fill="FFFFFF"/>
        </w:rPr>
        <w:t>равственно - патриотическое воспитание</w:t>
      </w:r>
      <w:r>
        <w:rPr>
          <w:rStyle w:val="c20"/>
          <w:b/>
          <w:bCs/>
          <w:color w:val="000000"/>
          <w:sz w:val="36"/>
          <w:szCs w:val="36"/>
          <w:shd w:val="clear" w:color="auto" w:fill="FFFFFF"/>
        </w:rPr>
        <w:t xml:space="preserve"> дошкольников»</w:t>
      </w:r>
    </w:p>
    <w:p w:rsidR="00AB27E9" w:rsidRPr="008A08A5" w:rsidRDefault="00AB27E9" w:rsidP="008A08A5">
      <w:pPr>
        <w:jc w:val="center"/>
        <w:rPr>
          <w:rStyle w:val="c5"/>
          <w:b/>
          <w:bCs/>
          <w:i/>
          <w:iCs/>
          <w:color w:val="000000"/>
          <w:sz w:val="40"/>
          <w:szCs w:val="40"/>
          <w:shd w:val="clear" w:color="auto" w:fill="FFFFFF"/>
        </w:rPr>
      </w:pPr>
      <w:r>
        <w:rPr>
          <w:rStyle w:val="c20"/>
          <w:b/>
          <w:bCs/>
          <w:color w:val="000000"/>
          <w:sz w:val="36"/>
          <w:szCs w:val="36"/>
          <w:shd w:val="clear" w:color="auto" w:fill="FFFFFF"/>
        </w:rPr>
        <w:t>Выступление Поздняковой Н. А.</w:t>
      </w:r>
    </w:p>
    <w:p w:rsidR="00986D53" w:rsidRDefault="008A08A5">
      <w:pPr>
        <w:rPr>
          <w:rStyle w:val="c20"/>
          <w:b/>
          <w:bCs/>
          <w:color w:val="000000"/>
          <w:sz w:val="36"/>
          <w:szCs w:val="36"/>
          <w:shd w:val="clear" w:color="auto" w:fill="FFFFFF"/>
        </w:rPr>
      </w:pPr>
      <w:r w:rsidRPr="008A08A5">
        <w:rPr>
          <w:rStyle w:val="c5"/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Тема</w:t>
      </w:r>
      <w:r w:rsidRPr="008A08A5">
        <w:rPr>
          <w:rStyle w:val="c5"/>
          <w:b/>
          <w:bCs/>
          <w:i/>
          <w:iCs/>
          <w:color w:val="000000"/>
          <w:sz w:val="36"/>
          <w:szCs w:val="36"/>
          <w:shd w:val="clear" w:color="auto" w:fill="FFFFFF"/>
        </w:rPr>
        <w:t>:</w:t>
      </w:r>
      <w:r w:rsidRPr="008A08A5">
        <w:rPr>
          <w:rStyle w:val="c14"/>
          <w:b/>
          <w:bCs/>
          <w:color w:val="000000"/>
          <w:sz w:val="36"/>
          <w:szCs w:val="36"/>
          <w:shd w:val="clear" w:color="auto" w:fill="FFFFFF"/>
        </w:rPr>
        <w:t> </w:t>
      </w:r>
      <w:r w:rsidRPr="008A08A5">
        <w:rPr>
          <w:rStyle w:val="c20"/>
          <w:b/>
          <w:bCs/>
          <w:color w:val="000000"/>
          <w:sz w:val="36"/>
          <w:szCs w:val="36"/>
          <w:shd w:val="clear" w:color="auto" w:fill="FFFFFF"/>
        </w:rPr>
        <w:t>«</w:t>
      </w:r>
      <w:r w:rsidRPr="008A08A5">
        <w:rPr>
          <w:rStyle w:val="c20"/>
          <w:b/>
          <w:bCs/>
          <w:i/>
          <w:color w:val="000000"/>
          <w:sz w:val="36"/>
          <w:szCs w:val="36"/>
          <w:shd w:val="clear" w:color="auto" w:fill="FFFFFF"/>
        </w:rPr>
        <w:t>Детский сад</w:t>
      </w:r>
      <w:r w:rsidRPr="008A08A5">
        <w:rPr>
          <w:rStyle w:val="c20"/>
          <w:b/>
          <w:bCs/>
          <w:color w:val="000000"/>
          <w:sz w:val="36"/>
          <w:szCs w:val="36"/>
          <w:shd w:val="clear" w:color="auto" w:fill="FFFFFF"/>
        </w:rPr>
        <w:t>» (</w:t>
      </w:r>
      <w:r>
        <w:rPr>
          <w:rStyle w:val="c20"/>
          <w:b/>
          <w:bCs/>
          <w:color w:val="000000"/>
          <w:sz w:val="36"/>
          <w:szCs w:val="36"/>
          <w:shd w:val="clear" w:color="auto" w:fill="FFFFFF"/>
        </w:rPr>
        <w:t>с</w:t>
      </w:r>
      <w:r w:rsidRPr="008A08A5">
        <w:rPr>
          <w:rStyle w:val="c20"/>
          <w:b/>
          <w:bCs/>
          <w:color w:val="000000"/>
          <w:sz w:val="36"/>
          <w:szCs w:val="36"/>
          <w:shd w:val="clear" w:color="auto" w:fill="FFFFFF"/>
        </w:rPr>
        <w:t>оциально-личностное развитие детей средней группы).</w:t>
      </w:r>
    </w:p>
    <w:p w:rsidR="00FD4C2E" w:rsidRPr="00AB27E9" w:rsidRDefault="00AB27E9" w:rsidP="00AB27E9">
      <w:pPr>
        <w:jc w:val="both"/>
        <w:rPr>
          <w:rStyle w:val="c2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FD4C2E" w:rsidRPr="00AB27E9">
        <w:rPr>
          <w:rStyle w:val="c1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Социальное развитие</w:t>
      </w:r>
      <w:r w:rsidR="00FD4C2E" w:rsidRPr="00AB27E9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</w:t>
      </w:r>
      <w:r w:rsidR="00FD4C2E" w:rsidRPr="00AB2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процесс, во время которого ребенок усваивает ценности, традиции своего народа, культуру общества, в котором ему предстоит жить. Социализация  продолжается в течение всей жизни человека, но  дошкольный период необычайно значим для вхождения ребенка в мир социальных отношений,</w:t>
      </w:r>
    </w:p>
    <w:p w:rsidR="00FD4C2E" w:rsidRPr="00AB27E9" w:rsidRDefault="00FD4C2E" w:rsidP="00AB27E9">
      <w:pPr>
        <w:pStyle w:val="c28"/>
        <w:shd w:val="clear" w:color="auto" w:fill="FFFFFF"/>
        <w:spacing w:before="0" w:beforeAutospacing="0" w:after="0" w:afterAutospacing="0" w:line="276" w:lineRule="auto"/>
        <w:ind w:firstLine="476"/>
        <w:jc w:val="both"/>
        <w:rPr>
          <w:color w:val="000000"/>
          <w:sz w:val="28"/>
          <w:szCs w:val="28"/>
        </w:rPr>
      </w:pPr>
      <w:r w:rsidRPr="00AB27E9">
        <w:rPr>
          <w:rStyle w:val="c20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AB27E9">
        <w:rPr>
          <w:rStyle w:val="c13"/>
          <w:color w:val="000000"/>
          <w:sz w:val="28"/>
          <w:szCs w:val="28"/>
        </w:rPr>
        <w:t xml:space="preserve">Педагоги дошкольных образовательных учреждений обеспокоены изменениями в нравственном, социально-коммуникативном  развитии дошкольников, их поведении. Современные дети с трудом усваивают те или иные нравственные нормы, они стали более эгоистичными, капризными, избалованными, зачастую неуправляемыми. Как следствие, манипулирование родителями, трудности в общении и взаимодействии </w:t>
      </w:r>
      <w:proofErr w:type="gramStart"/>
      <w:r w:rsidRPr="00AB27E9">
        <w:rPr>
          <w:rStyle w:val="c13"/>
          <w:color w:val="000000"/>
          <w:sz w:val="28"/>
          <w:szCs w:val="28"/>
        </w:rPr>
        <w:t>со</w:t>
      </w:r>
      <w:proofErr w:type="gramEnd"/>
      <w:r w:rsidRPr="00AB27E9">
        <w:rPr>
          <w:rStyle w:val="c13"/>
          <w:color w:val="000000"/>
          <w:sz w:val="28"/>
          <w:szCs w:val="28"/>
        </w:rPr>
        <w:t xml:space="preserve"> взрослыми и сверстниками, это обусловлено комплексом социально-психологических проблем (агрессивностью, застенчивостью, </w:t>
      </w:r>
      <w:proofErr w:type="spellStart"/>
      <w:r w:rsidRPr="00AB27E9">
        <w:rPr>
          <w:rStyle w:val="c13"/>
          <w:color w:val="000000"/>
          <w:sz w:val="28"/>
          <w:szCs w:val="28"/>
        </w:rPr>
        <w:t>гиперактивностью</w:t>
      </w:r>
      <w:proofErr w:type="spellEnd"/>
      <w:r w:rsidRPr="00AB27E9">
        <w:rPr>
          <w:rStyle w:val="c13"/>
          <w:color w:val="000000"/>
          <w:sz w:val="28"/>
          <w:szCs w:val="28"/>
        </w:rPr>
        <w:t>, пассивностью ребёнка).</w:t>
      </w:r>
    </w:p>
    <w:p w:rsidR="00FD4C2E" w:rsidRPr="00AB27E9" w:rsidRDefault="00FD4C2E" w:rsidP="00AB27E9">
      <w:pPr>
        <w:pStyle w:val="c2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B27E9">
        <w:rPr>
          <w:color w:val="000000"/>
          <w:sz w:val="28"/>
          <w:szCs w:val="28"/>
        </w:rPr>
        <w:t>Современное общество требует инициативных молодых людей, способных найти «себя» и своё место в жизни, восстановить русскую духовную культуру, нравственно стойких, социально адаптированных, способных к саморазвитию и непрерывному самосовершенствованию.</w:t>
      </w:r>
    </w:p>
    <w:p w:rsidR="00FD4C2E" w:rsidRPr="00AB27E9" w:rsidRDefault="00FD4C2E" w:rsidP="00AB27E9">
      <w:pPr>
        <w:pStyle w:val="c2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0"/>
          <w:b/>
          <w:bCs/>
          <w:color w:val="000000"/>
          <w:sz w:val="28"/>
          <w:szCs w:val="28"/>
          <w:shd w:val="clear" w:color="auto" w:fill="FFFFFF"/>
        </w:rPr>
      </w:pPr>
      <w:r w:rsidRPr="00AB27E9">
        <w:rPr>
          <w:color w:val="000000"/>
          <w:sz w:val="28"/>
          <w:szCs w:val="28"/>
        </w:rPr>
        <w:t>Основные структуры личности закладываются в первые годы жизни, а значит, на семью и дошкольные учреждения возлагается особая ответственность по воспитанию таких качеств у подрастающего поколения.</w:t>
      </w:r>
    </w:p>
    <w:p w:rsidR="008A08A5" w:rsidRPr="00AB27E9" w:rsidRDefault="00837D0B" w:rsidP="00AB27E9">
      <w:pPr>
        <w:jc w:val="both"/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Чувство любви к Родине возникает из отношения ребенка к своей семье, самым близким людям – матери, отцу, бабушке и дедушке. Это чувство начинается с восхищения тем, что видит перед собой ребенок</w:t>
      </w:r>
      <w:r w:rsidR="00737BB8"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чему он изумляется и что вызывает отклик в его душе. И хотя многие впечатления им еще не осознаны глубоко, но пропущенные через сердце, они играют огромную роль в становлении личности патриота.</w:t>
      </w:r>
    </w:p>
    <w:p w:rsidR="00737BB8" w:rsidRPr="00AB27E9" w:rsidRDefault="00737BB8" w:rsidP="00AB27E9">
      <w:pPr>
        <w:jc w:val="both"/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С младенчества </w:t>
      </w:r>
      <w:r w:rsidR="000659F3"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ребенок слышит родную речь. У каждого народа свои сказки, передающие из поколения в поколение основные нравственные </w:t>
      </w:r>
      <w:r w:rsidR="000659F3"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ценности: добро, дружба, взаимопомощь, трудолюбие.</w:t>
      </w:r>
      <w:r w:rsidR="00293087"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659F3"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Большую помощь в нравственно – патриотическом воспитании детей может оказать программа О.Л. Князевой, М.Д. </w:t>
      </w:r>
      <w:proofErr w:type="spellStart"/>
      <w:r w:rsidR="000659F3"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Маханевой</w:t>
      </w:r>
      <w:proofErr w:type="spellEnd"/>
      <w:r w:rsidR="000659F3"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«Приобщение детей к истокам русской народной культуры».</w:t>
      </w:r>
    </w:p>
    <w:p w:rsidR="00140E52" w:rsidRPr="00AB27E9" w:rsidRDefault="000659F3" w:rsidP="00AB27E9">
      <w:pPr>
        <w:jc w:val="both"/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Система и последовательность работы по нравственно – патриотическому воспитанию дошкольников может быть представлена следующим образом: «семья – детский сад – родная улица, район – родной город – страна, ее столица, символика – другие города Родины – права и обязанности людей». Безусловно, данная схема не может передать всю полноту работы по нравственно – патриотическому воспитанию детей, включающую воспитание у них любви к родной природе, уважение к людям труда, независимо от их соц. происхождения и национальной принадлежности и т.д. Все эти задачи решаются при реализации других образовательных областей</w:t>
      </w:r>
      <w:r w:rsidR="00293087"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40E52" w:rsidRPr="00AB27E9" w:rsidRDefault="00293087" w:rsidP="00AB27E9">
      <w:pPr>
        <w:jc w:val="both"/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AB27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Детский сад является маленькой родиной для ребёнка. Это место, где дошкольник проводит большую часть времени. К сожалению, дети не знакомы с историей детского сада, его традициями. И нашей задачей является формирование представления о детском саде, как о маленькой родине, которую необходимо любить и беречь её, знать </w:t>
      </w:r>
      <w:r w:rsidRPr="001922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её историю и соблюдать традиции.</w:t>
      </w:r>
      <w:r w:rsidR="00140E52" w:rsidRPr="001922AA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="00FF78C0" w:rsidRPr="001922AA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 нашей возрастной группы (ч</w:t>
      </w:r>
      <w:r w:rsidR="00140E52" w:rsidRPr="001922AA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етырехлетни</w:t>
      </w:r>
      <w:r w:rsidR="00FF78C0" w:rsidRPr="001922AA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е)</w:t>
      </w:r>
      <w:r w:rsidR="00140E52" w:rsidRPr="001922AA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F78C0" w:rsidRPr="001922AA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долж</w:t>
      </w:r>
      <w:r w:rsidR="00140E52" w:rsidRPr="001922AA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FF78C0" w:rsidRPr="001922AA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="00140E52" w:rsidRPr="001922AA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знать название своей улицы и той, на которой находится детский сад.</w:t>
      </w:r>
    </w:p>
    <w:p w:rsidR="0075699D" w:rsidRPr="00AB27E9" w:rsidRDefault="00FF78C0" w:rsidP="00AB27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Далее я оглашу </w:t>
      </w:r>
      <w:r w:rsidR="001922AA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задач</w:t>
      </w:r>
      <w:r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и, которые мы ставим перед собой в нравственно – патриотическом воспитании, и с</w:t>
      </w:r>
      <w:r w:rsidR="00846BE3"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одержание проводимой </w:t>
      </w:r>
      <w:proofErr w:type="spellStart"/>
      <w:r w:rsidR="00846BE3"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="00846BE3"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педагогической работы</w:t>
      </w:r>
      <w:r w:rsidRPr="00AB27E9">
        <w:rPr>
          <w:rStyle w:val="c2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75699D" w:rsidRPr="00AB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работе с младшими дошкольниками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деятельности. </w:t>
      </w:r>
    </w:p>
    <w:p w:rsidR="0075699D" w:rsidRPr="00AB27E9" w:rsidRDefault="0075699D" w:rsidP="00AB27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4"/>
        <w:gridCol w:w="5457"/>
      </w:tblGrid>
      <w:tr w:rsidR="00846BE3" w:rsidRPr="00AB27E9" w:rsidTr="00846BE3">
        <w:tc>
          <w:tcPr>
            <w:tcW w:w="4785" w:type="dxa"/>
          </w:tcPr>
          <w:p w:rsidR="00846BE3" w:rsidRPr="00AB27E9" w:rsidRDefault="001922AA" w:rsidP="00192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Задачи</w:t>
            </w:r>
          </w:p>
        </w:tc>
        <w:tc>
          <w:tcPr>
            <w:tcW w:w="4786" w:type="dxa"/>
          </w:tcPr>
          <w:p w:rsidR="00846BE3" w:rsidRPr="00AB27E9" w:rsidRDefault="00846BE3" w:rsidP="00192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B27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Псих</w:t>
            </w:r>
            <w:proofErr w:type="gramEnd"/>
            <w:r w:rsidRPr="00AB27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AB27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AB27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 работа</w:t>
            </w:r>
          </w:p>
        </w:tc>
      </w:tr>
      <w:tr w:rsidR="00846BE3" w:rsidRPr="00AB27E9" w:rsidTr="00846BE3">
        <w:tc>
          <w:tcPr>
            <w:tcW w:w="4785" w:type="dxa"/>
          </w:tcPr>
          <w:p w:rsidR="00846BE3" w:rsidRPr="00AB27E9" w:rsidRDefault="00846BE3" w:rsidP="00AB27E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1.Продолжать знакомить детей с</w:t>
            </w:r>
            <w:r w:rsidRPr="00AB27E9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AB27E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детским</w:t>
            </w:r>
            <w:r w:rsidRPr="00AB27E9">
              <w:rPr>
                <w:rStyle w:val="apple-converted-space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садом, как ближайшим социальным окружением ребёнка, с его помещениями, рассказать об их назначении; учить детей ориентироваться в них; знакомить с обстановкой в группе, расположением центров активности; развитие интереса к </w:t>
            </w: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разным видам деятельности в группе детского сада;</w:t>
            </w:r>
          </w:p>
        </w:tc>
        <w:tc>
          <w:tcPr>
            <w:tcW w:w="4786" w:type="dxa"/>
          </w:tcPr>
          <w:p w:rsidR="0075699D" w:rsidRPr="00AB27E9" w:rsidRDefault="00846BE3" w:rsidP="00AB27E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Экскурсия в </w:t>
            </w:r>
            <w:proofErr w:type="spellStart"/>
            <w:r w:rsidRPr="00AB2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</w:t>
            </w:r>
            <w:proofErr w:type="gramStart"/>
            <w:r w:rsidRPr="00AB2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AB2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абинет</w:t>
            </w:r>
            <w:proofErr w:type="spellEnd"/>
            <w:r w:rsidR="0075699D" w:rsidRPr="00AB2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75699D" w:rsidRPr="00AB27E9" w:rsidRDefault="0075699D" w:rsidP="00AB27E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Экскурсия на кухню;</w:t>
            </w:r>
          </w:p>
          <w:p w:rsidR="00846BE3" w:rsidRPr="00AB27E9" w:rsidRDefault="0075699D" w:rsidP="00AB27E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рассматривание фотовыставки «Детский сад вчера и сегодня»;</w:t>
            </w:r>
          </w:p>
          <w:p w:rsidR="0075699D" w:rsidRPr="00AB27E9" w:rsidRDefault="0075699D" w:rsidP="00AB27E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конструирование макета детского сада из настольного конструктора;</w:t>
            </w:r>
          </w:p>
          <w:p w:rsidR="0075699D" w:rsidRPr="00AB27E9" w:rsidRDefault="0075699D" w:rsidP="00AB27E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дидактическая игра «Найди окна своей группы (муз</w:t>
            </w:r>
            <w:proofErr w:type="gramStart"/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</w:t>
            </w:r>
            <w:proofErr w:type="gramEnd"/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ала, кухни и т. д.)»;</w:t>
            </w:r>
          </w:p>
          <w:p w:rsidR="004E3BBD" w:rsidRPr="00AB27E9" w:rsidRDefault="0075699D" w:rsidP="00AB27E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Стихи о детском садике;</w:t>
            </w:r>
          </w:p>
          <w:p w:rsidR="00DE7388" w:rsidRPr="00AB27E9" w:rsidRDefault="004E3BBD" w:rsidP="00AB27E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разучивание песни «Ах, как хорошо в садике живётся»</w:t>
            </w:r>
            <w:r w:rsidR="00DE7388"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75699D" w:rsidRPr="00AB27E9" w:rsidRDefault="00DE7388" w:rsidP="00AB27E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экскурсия по</w:t>
            </w:r>
            <w:r w:rsidRPr="00AB27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B27E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детскому саду;</w:t>
            </w:r>
          </w:p>
          <w:p w:rsidR="00DE7388" w:rsidRPr="00AB27E9" w:rsidRDefault="001C6672" w:rsidP="00AB27E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Экскурсия вокруг д</w:t>
            </w:r>
            <w:r w:rsidRPr="00AB27E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val="en-US" w:eastAsia="ru-RU"/>
              </w:rPr>
              <w:t>/</w:t>
            </w:r>
            <w:proofErr w:type="gramStart"/>
            <w:r w:rsidRPr="00AB27E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="00456FE1" w:rsidRPr="00AB27E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75699D" w:rsidRPr="00AB27E9" w:rsidRDefault="00456FE1" w:rsidP="00AB27E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Индивидуальная работа на проявление интереса к разным центрам активности при предпочтении ребенком одного рода занятий.</w:t>
            </w:r>
          </w:p>
        </w:tc>
      </w:tr>
      <w:tr w:rsidR="00846BE3" w:rsidRPr="00AB27E9" w:rsidTr="00846BE3">
        <w:tc>
          <w:tcPr>
            <w:tcW w:w="4785" w:type="dxa"/>
          </w:tcPr>
          <w:p w:rsidR="00846BE3" w:rsidRPr="00AB27E9" w:rsidRDefault="00846BE3" w:rsidP="00AB27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B27E9">
              <w:rPr>
                <w:color w:val="111111"/>
                <w:sz w:val="28"/>
                <w:szCs w:val="28"/>
              </w:rPr>
              <w:lastRenderedPageBreak/>
              <w:t>2.Расширить знания о профессиях людей, работающих в детском сад</w:t>
            </w:r>
            <w:proofErr w:type="gramStart"/>
            <w:r w:rsidRPr="00AB27E9">
              <w:rPr>
                <w:color w:val="111111"/>
                <w:sz w:val="28"/>
                <w:szCs w:val="28"/>
              </w:rPr>
              <w:t>у(</w:t>
            </w:r>
            <w:proofErr w:type="gramEnd"/>
            <w:r w:rsidRPr="00AB27E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AB27E9">
              <w:rPr>
                <w:color w:val="111111"/>
                <w:sz w:val="28"/>
                <w:szCs w:val="28"/>
              </w:rPr>
              <w:t xml:space="preserve">, помощник </w:t>
            </w:r>
            <w:r w:rsidRPr="00AB27E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воспитателя</w:t>
            </w:r>
            <w:r w:rsidRPr="00AB27E9">
              <w:rPr>
                <w:b/>
                <w:color w:val="111111"/>
                <w:sz w:val="28"/>
                <w:szCs w:val="28"/>
              </w:rPr>
              <w:t>,</w:t>
            </w:r>
            <w:r w:rsidRPr="00AB27E9">
              <w:rPr>
                <w:color w:val="111111"/>
                <w:sz w:val="28"/>
                <w:szCs w:val="28"/>
              </w:rPr>
              <w:t xml:space="preserve"> музыкальный руководитель, медсестра, повар, прачка); учить детей запоминать имена и отчества</w:t>
            </w:r>
            <w:r w:rsidRPr="00AB27E9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AB27E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работников детского сада</w:t>
            </w:r>
            <w:r w:rsidRPr="00AB27E9">
              <w:rPr>
                <w:b/>
                <w:color w:val="111111"/>
                <w:sz w:val="28"/>
                <w:szCs w:val="28"/>
              </w:rPr>
              <w:t>(</w:t>
            </w:r>
            <w:r w:rsidRPr="00AB27E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AB27E9">
              <w:rPr>
                <w:b/>
                <w:color w:val="111111"/>
                <w:sz w:val="28"/>
                <w:szCs w:val="28"/>
              </w:rPr>
              <w:t>,</w:t>
            </w:r>
            <w:r w:rsidRPr="00AB27E9">
              <w:rPr>
                <w:color w:val="111111"/>
                <w:sz w:val="28"/>
                <w:szCs w:val="28"/>
              </w:rPr>
              <w:t xml:space="preserve"> помощник</w:t>
            </w:r>
            <w:r w:rsidRPr="00AB27E9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AB27E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воспитателя</w:t>
            </w:r>
            <w:r w:rsidRPr="00AB27E9">
              <w:rPr>
                <w:color w:val="111111"/>
                <w:sz w:val="28"/>
                <w:szCs w:val="28"/>
              </w:rPr>
              <w:t>, музыкальный руководитель);</w:t>
            </w:r>
          </w:p>
          <w:p w:rsidR="00846BE3" w:rsidRPr="00AB27E9" w:rsidRDefault="00846BE3" w:rsidP="00AB27E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75699D" w:rsidRPr="00AB27E9" w:rsidRDefault="0075699D" w:rsidP="00AB27E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«Беседа о труде младшего воспитателя», Знакомство с трудом повара»</w:t>
            </w:r>
            <w:r w:rsidR="00DB6A18"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846BE3" w:rsidRPr="00AB27E9" w:rsidRDefault="0075699D" w:rsidP="00AB27E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бесед</w:t>
            </w:r>
            <w:r w:rsidR="00DB6A18"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 «Кто работает в детском саду»;</w:t>
            </w:r>
          </w:p>
          <w:p w:rsidR="00DB6A18" w:rsidRPr="00AB27E9" w:rsidRDefault="004B56EA" w:rsidP="00AB27E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Беседы о профессиях сотрудников детского сада;</w:t>
            </w:r>
          </w:p>
          <w:p w:rsidR="004B56EA" w:rsidRPr="00AB27E9" w:rsidRDefault="004B56EA" w:rsidP="00AB27E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«Кто чему научится» В. Берестов;</w:t>
            </w:r>
          </w:p>
          <w:p w:rsidR="00DE7388" w:rsidRPr="00AB27E9" w:rsidRDefault="004B56EA" w:rsidP="00AB27E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Сюжетно-ролевая игра «Собираемся в детс</w:t>
            </w:r>
            <w:r w:rsidR="00DE7388"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кий сад», «Музыкальное занятие»;</w:t>
            </w:r>
          </w:p>
          <w:p w:rsidR="004B56EA" w:rsidRPr="00AB27E9" w:rsidRDefault="00DE7388" w:rsidP="00AB27E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Д/и «Кому что нужно для </w:t>
            </w:r>
            <w:r w:rsidRPr="00AB27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работы</w:t>
            </w:r>
            <w:r w:rsidRPr="00AB27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B27E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(повар, медсестра, прачка)</w:t>
            </w:r>
            <w:r w:rsidRPr="00AB27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»;</w:t>
            </w:r>
          </w:p>
          <w:p w:rsidR="00DE7388" w:rsidRPr="00AB27E9" w:rsidRDefault="00456FE1" w:rsidP="00AB27E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Слушание песенки </w:t>
            </w:r>
            <w:r w:rsidRPr="00AB27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B27E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детский сад</w:t>
            </w:r>
            <w:r w:rsidRPr="00AB27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AB27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муз. А. Филиппенко.</w:t>
            </w:r>
          </w:p>
        </w:tc>
      </w:tr>
      <w:tr w:rsidR="00846BE3" w:rsidRPr="00AB27E9" w:rsidTr="00846BE3">
        <w:tc>
          <w:tcPr>
            <w:tcW w:w="4785" w:type="dxa"/>
          </w:tcPr>
          <w:p w:rsidR="00846BE3" w:rsidRPr="00AB27E9" w:rsidRDefault="00846BE3" w:rsidP="00AB27E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3. Воспитывать уважение к старшим, учить ценить их труд и заботу</w:t>
            </w:r>
          </w:p>
        </w:tc>
        <w:tc>
          <w:tcPr>
            <w:tcW w:w="4786" w:type="dxa"/>
          </w:tcPr>
          <w:p w:rsidR="004B56EA" w:rsidRPr="00AB27E9" w:rsidRDefault="00DB6A18" w:rsidP="00AB27E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словесная игра «С кем ты пришёл в детский сад»</w:t>
            </w:r>
            <w:proofErr w:type="gramStart"/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</w:t>
            </w:r>
            <w:proofErr w:type="spellStart"/>
            <w:r w:rsidR="004B56EA" w:rsidRPr="00AB2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4B56EA" w:rsidRPr="00AB2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юж</w:t>
            </w:r>
            <w:proofErr w:type="spellEnd"/>
            <w:r w:rsidR="004B56EA" w:rsidRPr="00AB2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proofErr w:type="spellStart"/>
            <w:r w:rsidR="004B56EA" w:rsidRPr="00AB2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рол.игра</w:t>
            </w:r>
            <w:proofErr w:type="spellEnd"/>
            <w:r w:rsidR="004B56EA" w:rsidRPr="00AB2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B56EA"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«Поможем няне накрыть столы»;</w:t>
            </w:r>
          </w:p>
          <w:p w:rsidR="00846BE3" w:rsidRPr="00AB27E9" w:rsidRDefault="004B56EA" w:rsidP="00AB27E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Беседа и практические приёмы «Как помочь дворнику?»;</w:t>
            </w:r>
          </w:p>
          <w:p w:rsidR="004E3BBD" w:rsidRPr="00AB27E9" w:rsidRDefault="004B56EA" w:rsidP="00AB27E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дежурство по столовой</w:t>
            </w:r>
            <w:r w:rsidR="004E3BBD"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4E3BBD" w:rsidRPr="00AB27E9" w:rsidRDefault="004E3BBD" w:rsidP="00AB27E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Беседа «Здоровое питание в нашем детском саду»;</w:t>
            </w:r>
          </w:p>
          <w:p w:rsidR="004E3BBD" w:rsidRPr="00AB27E9" w:rsidRDefault="004E3BBD" w:rsidP="00AB27E9">
            <w:pPr>
              <w:pStyle w:val="a6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дидактическая игра «Витаминная корзинка»;</w:t>
            </w:r>
          </w:p>
          <w:p w:rsidR="001C6672" w:rsidRPr="00AB27E9" w:rsidRDefault="004E3BBD" w:rsidP="00AB27E9">
            <w:pPr>
              <w:pStyle w:val="a6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27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Труд </w:t>
            </w:r>
            <w:r w:rsidRPr="00AB27E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«Сбор разноцветных листьев, </w:t>
            </w:r>
            <w:proofErr w:type="spellStart"/>
            <w:r w:rsidRPr="00AB27E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грабля</w:t>
            </w:r>
            <w:proofErr w:type="spellEnd"/>
            <w:r w:rsidRPr="00AB27E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и сбор»</w:t>
            </w:r>
          </w:p>
          <w:p w:rsidR="001C6672" w:rsidRPr="001922AA" w:rsidRDefault="001C6672" w:rsidP="00AB27E9">
            <w:pPr>
              <w:pStyle w:val="a6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27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Сюжетная игра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 нам пришёл новенький мальчик»</w:t>
            </w: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1C6672" w:rsidRPr="001922AA" w:rsidRDefault="001C6672" w:rsidP="00AB27E9">
            <w:pPr>
              <w:pStyle w:val="a6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27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русской народной сказки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«Репка»;</w:t>
            </w:r>
          </w:p>
          <w:p w:rsidR="001C6672" w:rsidRPr="001922AA" w:rsidRDefault="001C6672" w:rsidP="00AB27E9">
            <w:pPr>
              <w:pStyle w:val="a6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Труд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«Помочь дворнику собрать 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сухие ветки»</w:t>
            </w: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1C6672" w:rsidRPr="001922AA" w:rsidRDefault="001C6672" w:rsidP="00AB27E9">
            <w:pPr>
              <w:pStyle w:val="a6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27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Рассматривание картины из серии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«Дети играют»</w:t>
            </w: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4B56EA" w:rsidRPr="001922AA" w:rsidRDefault="00456FE1" w:rsidP="00AB27E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Труд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«Подметание дорожки ведущей к участку»</w:t>
            </w: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456FE1" w:rsidRPr="001922AA" w:rsidRDefault="00456FE1" w:rsidP="001922A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Дежурства</w:t>
            </w:r>
            <w:r w:rsidR="001E7A3A" w:rsidRPr="00AB27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</w:tc>
      </w:tr>
      <w:tr w:rsidR="00846BE3" w:rsidRPr="00AB27E9" w:rsidTr="00846BE3">
        <w:tc>
          <w:tcPr>
            <w:tcW w:w="4785" w:type="dxa"/>
          </w:tcPr>
          <w:p w:rsidR="00846BE3" w:rsidRPr="00AB27E9" w:rsidRDefault="00846BE3" w:rsidP="00AB27E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4.Формировать дружеские, доброжелательные отношения между детьми; умения взаимодействовать в совместных видах деятельности</w:t>
            </w:r>
          </w:p>
        </w:tc>
        <w:tc>
          <w:tcPr>
            <w:tcW w:w="4786" w:type="dxa"/>
          </w:tcPr>
          <w:p w:rsidR="00846BE3" w:rsidRPr="001922AA" w:rsidRDefault="00DB6A18" w:rsidP="00AB27E9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22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пословицы и поговорки о дружбе: «Старый друг лучше новых двух. Есть друг - береги, а нет – так ищи</w:t>
            </w:r>
            <w:proofErr w:type="gramStart"/>
            <w:r w:rsidRPr="001922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.»;</w:t>
            </w:r>
            <w:r w:rsidR="004B56EA" w:rsidRPr="001922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</w:t>
            </w:r>
            <w:proofErr w:type="gramEnd"/>
            <w:r w:rsidR="004B56EA" w:rsidRPr="001922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Вежливое слово» Э. </w:t>
            </w:r>
            <w:proofErr w:type="spellStart"/>
            <w:r w:rsidR="004B56EA" w:rsidRPr="001922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Мошковская</w:t>
            </w:r>
            <w:proofErr w:type="spellEnd"/>
            <w:r w:rsidR="004B56EA" w:rsidRPr="001922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4B56EA" w:rsidRPr="001922AA" w:rsidRDefault="004E3BBD" w:rsidP="00AB27E9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22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изготовление открытки для друга;</w:t>
            </w:r>
          </w:p>
          <w:p w:rsidR="004E3BBD" w:rsidRPr="001922AA" w:rsidRDefault="004E3BBD" w:rsidP="00AB27E9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22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Слушание музыки и песен о дружбе</w:t>
            </w: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DE7388" w:rsidRPr="001922AA" w:rsidRDefault="004E3BBD" w:rsidP="00AB27E9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/и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«Пузырь»</w:t>
            </w: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DE7388"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C6672" w:rsidRPr="001922AA" w:rsidRDefault="00DE7388" w:rsidP="00AB27E9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«Как тебя зовут?»</w:t>
            </w: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1C6672" w:rsidRPr="001922AA" w:rsidRDefault="00DE7388" w:rsidP="00AB27E9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Хоровод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«Кто у нас хороший, кто у нас пригожий»</w:t>
            </w: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456FE1" w:rsidRPr="001922AA" w:rsidRDefault="001C6672" w:rsidP="00AB27E9">
            <w:pPr>
              <w:shd w:val="clear" w:color="auto" w:fill="FFFFFF"/>
              <w:spacing w:line="408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C6672" w:rsidRPr="001922AA" w:rsidRDefault="00456FE1" w:rsidP="00AB27E9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словацкой сказки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«У солнышка в гостях»;</w:t>
            </w:r>
          </w:p>
          <w:p w:rsidR="00456FE1" w:rsidRPr="001922AA" w:rsidRDefault="00456FE1" w:rsidP="00AB27E9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о дружбе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«без друзей нам не прожить ни за что на свете»</w:t>
            </w: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456FE1" w:rsidRPr="001922AA" w:rsidRDefault="00456FE1" w:rsidP="00AB27E9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сказки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«Два жадных медвежонка»</w:t>
            </w: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456FE1" w:rsidRPr="001922AA" w:rsidRDefault="00456FE1" w:rsidP="00AB27E9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Рассматривание одежды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«Нарядные девочки в нашей группе»</w:t>
            </w: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456FE1" w:rsidRPr="001922AA" w:rsidRDefault="00456FE1" w:rsidP="00AB27E9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Пальчиковая игра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«дружат в нашей группе мальчики и девочки»</w:t>
            </w:r>
            <w:r w:rsidR="001E7A3A"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1E7A3A" w:rsidRPr="001922AA" w:rsidRDefault="001E7A3A" w:rsidP="00AB27E9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Индивид</w:t>
            </w:r>
            <w:proofErr w:type="gramStart"/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абота</w:t>
            </w:r>
            <w:proofErr w:type="spellEnd"/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внедрение ребенка – изгоя в игру(новая роль);</w:t>
            </w:r>
          </w:p>
          <w:p w:rsidR="004E3BBD" w:rsidRPr="00AB27E9" w:rsidRDefault="001E7A3A" w:rsidP="00AB27E9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«надо делиться, обмениваться, оказывать помощь друг другу».</w:t>
            </w:r>
          </w:p>
        </w:tc>
      </w:tr>
      <w:tr w:rsidR="00846BE3" w:rsidRPr="00AB27E9" w:rsidTr="00846BE3">
        <w:tc>
          <w:tcPr>
            <w:tcW w:w="4785" w:type="dxa"/>
          </w:tcPr>
          <w:p w:rsidR="00846BE3" w:rsidRPr="00AB27E9" w:rsidRDefault="00846BE3" w:rsidP="00AB27E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27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5. Воспитывать желание поддерживать порядок в группе; развивать умение убирать игрушки на место; формировать бережное отношение к игрушкам, книгам, личным вещам</w:t>
            </w:r>
          </w:p>
        </w:tc>
        <w:tc>
          <w:tcPr>
            <w:tcW w:w="4786" w:type="dxa"/>
          </w:tcPr>
          <w:p w:rsidR="00846BE3" w:rsidRPr="001922AA" w:rsidRDefault="00DB6A18" w:rsidP="00AB27E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22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дидактические игры «Что нельзя брать с собой в детский сад»;</w:t>
            </w:r>
          </w:p>
          <w:p w:rsidR="00DB6A18" w:rsidRPr="001922AA" w:rsidRDefault="004B56EA" w:rsidP="00AB27E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22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Дидактическая игра «Что нельзя приносить с собой в детский сад»;</w:t>
            </w:r>
          </w:p>
          <w:p w:rsidR="004B56EA" w:rsidRPr="001922AA" w:rsidRDefault="004E3BBD" w:rsidP="00AB27E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22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Рисование «Моя любимая игрушка»;</w:t>
            </w:r>
          </w:p>
          <w:p w:rsidR="004E3BBD" w:rsidRPr="001922AA" w:rsidRDefault="004E3BBD" w:rsidP="00AB27E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 «Кто быстрее/аккуратнее соберет игрушки»</w:t>
            </w:r>
            <w:proofErr w:type="gramStart"/>
            <w:r w:rsidRPr="0019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1E7A3A" w:rsidRPr="0019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1E7A3A" w:rsidRPr="0019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последний ребенок вечером-</w:t>
            </w:r>
            <w:proofErr w:type="spellStart"/>
            <w:r w:rsidR="001E7A3A" w:rsidRPr="0019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генераль.уборка</w:t>
            </w:r>
            <w:proofErr w:type="spellEnd"/>
            <w:r w:rsidR="001E7A3A" w:rsidRPr="0019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4E3BBD" w:rsidRPr="001922AA" w:rsidRDefault="004E3BBD" w:rsidP="00AB27E9">
            <w:pPr>
              <w:pStyle w:val="a6"/>
              <w:numPr>
                <w:ilvl w:val="0"/>
                <w:numId w:val="5"/>
              </w:numPr>
              <w:shd w:val="clear" w:color="auto" w:fill="FFFFFF"/>
              <w:spacing w:line="408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Сюжетная игра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«Научим куклу мыть руки и умываться»</w:t>
            </w: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1C6672" w:rsidRPr="001922AA" w:rsidRDefault="001C6672" w:rsidP="00AB27E9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потешки</w:t>
            </w:r>
            <w:proofErr w:type="spellEnd"/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«Водичка - 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водичка»</w:t>
            </w: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1C6672" w:rsidRPr="001922AA" w:rsidRDefault="001C6672" w:rsidP="00AB27E9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Конструирование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«Мебель»</w:t>
            </w: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1C6672" w:rsidRPr="001922AA" w:rsidRDefault="001C6672" w:rsidP="00AB27E9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Сюжетная игра </w:t>
            </w:r>
            <w:r w:rsidRPr="001922A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«Наведём порядок в группе»;</w:t>
            </w: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C6672" w:rsidRPr="001922AA" w:rsidRDefault="001C6672" w:rsidP="00AB27E9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стихотворений о </w:t>
            </w:r>
            <w:r w:rsidRPr="001922A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детском саде З</w:t>
            </w: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Александровой;</w:t>
            </w:r>
          </w:p>
          <w:p w:rsidR="001E7A3A" w:rsidRPr="001922AA" w:rsidRDefault="001E7A3A" w:rsidP="00AB27E9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22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Беседы о бережном обращении с книгами, игрушками, растениями уголка.</w:t>
            </w:r>
          </w:p>
          <w:p w:rsidR="004E3BBD" w:rsidRPr="00AB27E9" w:rsidRDefault="004E3BBD" w:rsidP="00AB27E9">
            <w:pPr>
              <w:pStyle w:val="a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46BE3" w:rsidRPr="00AB27E9" w:rsidRDefault="00846BE3" w:rsidP="00AB27E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ectPr w:rsidR="00846BE3" w:rsidRPr="00AB27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BE3" w:rsidRPr="00AB27E9" w:rsidRDefault="004B56EA" w:rsidP="00AB27E9">
      <w:pPr>
        <w:jc w:val="both"/>
        <w:rPr>
          <w:rFonts w:ascii="Times New Roman" w:hAnsi="Times New Roman" w:cs="Times New Roman"/>
          <w:color w:val="111111"/>
          <w:sz w:val="28"/>
          <w:szCs w:val="28"/>
        </w:rPr>
        <w:sectPr w:rsidR="00846BE3" w:rsidRPr="00AB27E9" w:rsidSect="00846B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B27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</w:t>
      </w:r>
    </w:p>
    <w:p w:rsidR="00FD4C2E" w:rsidRPr="00AB27E9" w:rsidRDefault="001922AA" w:rsidP="00AB27E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rStyle w:val="c20"/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lastRenderedPageBreak/>
        <w:t>Взаимодействие с семье</w:t>
      </w:r>
      <w:r w:rsidR="00D95FA5" w:rsidRPr="00AB27E9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й</w:t>
      </w:r>
      <w:r w:rsidR="004E3BBD" w:rsidRPr="00AB27E9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proofErr w:type="gramStart"/>
      <w:r w:rsidR="00D95FA5" w:rsidRPr="00AB27E9">
        <w:rPr>
          <w:color w:val="111111"/>
          <w:sz w:val="28"/>
          <w:szCs w:val="28"/>
        </w:rPr>
        <w:t>Оформление стенгазеты «Ах, как хорошо в садике живётся», консультация для родителей «Всё для здоровья р</w:t>
      </w:r>
      <w:r w:rsidR="00DE7388" w:rsidRPr="00AB27E9">
        <w:rPr>
          <w:color w:val="111111"/>
          <w:sz w:val="28"/>
          <w:szCs w:val="28"/>
        </w:rPr>
        <w:t>ебёнка»; к</w:t>
      </w:r>
      <w:r w:rsidR="00C40358" w:rsidRPr="00AB27E9">
        <w:rPr>
          <w:color w:val="111111"/>
          <w:sz w:val="28"/>
          <w:szCs w:val="28"/>
        </w:rPr>
        <w:t>онсультация для родителей </w:t>
      </w:r>
      <w:r w:rsidR="00C40358" w:rsidRPr="00AB27E9">
        <w:rPr>
          <w:i/>
          <w:iCs/>
          <w:color w:val="111111"/>
          <w:sz w:val="28"/>
          <w:szCs w:val="28"/>
          <w:bdr w:val="none" w:sz="0" w:space="0" w:color="auto" w:frame="1"/>
        </w:rPr>
        <w:t>«Правила посещения </w:t>
      </w:r>
      <w:r w:rsidR="00C40358" w:rsidRPr="00AB27E9">
        <w:rPr>
          <w:bCs/>
          <w:iCs/>
          <w:color w:val="111111"/>
          <w:sz w:val="28"/>
          <w:szCs w:val="28"/>
          <w:bdr w:val="none" w:sz="0" w:space="0" w:color="auto" w:frame="1"/>
        </w:rPr>
        <w:t>детского сада</w:t>
      </w:r>
      <w:r w:rsidR="00C40358" w:rsidRPr="00AB27E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DE7388" w:rsidRPr="00AB27E9">
        <w:rPr>
          <w:iCs/>
          <w:color w:val="111111"/>
          <w:sz w:val="28"/>
          <w:szCs w:val="28"/>
          <w:bdr w:val="none" w:sz="0" w:space="0" w:color="auto" w:frame="1"/>
        </w:rPr>
        <w:t>;</w:t>
      </w:r>
      <w:r w:rsidR="001C6672" w:rsidRPr="00AB27E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б</w:t>
      </w:r>
      <w:r w:rsidR="00C40358" w:rsidRPr="00AB27E9">
        <w:rPr>
          <w:color w:val="111111"/>
          <w:sz w:val="28"/>
          <w:szCs w:val="28"/>
        </w:rPr>
        <w:t>еседа </w:t>
      </w:r>
      <w:r w:rsidR="00C40358" w:rsidRPr="00AB27E9">
        <w:rPr>
          <w:iCs/>
          <w:color w:val="111111"/>
          <w:sz w:val="28"/>
          <w:szCs w:val="28"/>
          <w:bdr w:val="none" w:sz="0" w:space="0" w:color="auto" w:frame="1"/>
        </w:rPr>
        <w:t>«Требования к одежде детей</w:t>
      </w:r>
      <w:r w:rsidR="00C40358" w:rsidRPr="00AB27E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 </w:t>
      </w:r>
      <w:r w:rsidR="00C40358" w:rsidRPr="00AB27E9">
        <w:rPr>
          <w:bCs/>
          <w:iCs/>
          <w:color w:val="111111"/>
          <w:sz w:val="28"/>
          <w:szCs w:val="28"/>
          <w:bdr w:val="none" w:sz="0" w:space="0" w:color="auto" w:frame="1"/>
        </w:rPr>
        <w:t>детском саду</w:t>
      </w:r>
      <w:r w:rsidR="00C40358" w:rsidRPr="00AB27E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C6672" w:rsidRPr="00AB27E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>
        <w:rPr>
          <w:color w:val="111111"/>
          <w:sz w:val="28"/>
          <w:szCs w:val="28"/>
        </w:rPr>
        <w:t>б</w:t>
      </w:r>
      <w:r w:rsidR="00C40358" w:rsidRPr="00AB27E9">
        <w:rPr>
          <w:color w:val="111111"/>
          <w:sz w:val="28"/>
          <w:szCs w:val="28"/>
        </w:rPr>
        <w:t>еседа с родителями о соблюдении режима в </w:t>
      </w:r>
      <w:r w:rsidR="00C40358" w:rsidRPr="00AB27E9">
        <w:rPr>
          <w:bCs/>
          <w:color w:val="111111"/>
          <w:sz w:val="28"/>
          <w:szCs w:val="28"/>
          <w:bdr w:val="none" w:sz="0" w:space="0" w:color="auto" w:frame="1"/>
        </w:rPr>
        <w:t>детском саду и дома</w:t>
      </w:r>
      <w:r w:rsidR="001C6672" w:rsidRPr="00AB27E9">
        <w:rPr>
          <w:bCs/>
          <w:color w:val="111111"/>
          <w:sz w:val="28"/>
          <w:szCs w:val="28"/>
          <w:bdr w:val="none" w:sz="0" w:space="0" w:color="auto" w:frame="1"/>
        </w:rPr>
        <w:t>,</w:t>
      </w:r>
      <w:r w:rsidR="00456FE1" w:rsidRPr="00AB27E9">
        <w:rPr>
          <w:bCs/>
          <w:color w:val="111111"/>
          <w:sz w:val="28"/>
          <w:szCs w:val="28"/>
          <w:bdr w:val="none" w:sz="0" w:space="0" w:color="auto" w:frame="1"/>
        </w:rPr>
        <w:t xml:space="preserve"> к</w:t>
      </w:r>
      <w:r w:rsidR="00C40358" w:rsidRPr="00AB27E9">
        <w:rPr>
          <w:color w:val="111111"/>
          <w:sz w:val="28"/>
          <w:szCs w:val="28"/>
        </w:rPr>
        <w:t>онсультация </w:t>
      </w:r>
      <w:r w:rsidR="00C40358" w:rsidRPr="00AB27E9">
        <w:rPr>
          <w:i/>
          <w:iCs/>
          <w:color w:val="111111"/>
          <w:sz w:val="28"/>
          <w:szCs w:val="28"/>
          <w:bdr w:val="none" w:sz="0" w:space="0" w:color="auto" w:frame="1"/>
        </w:rPr>
        <w:t>«Что читать детям»</w:t>
      </w:r>
      <w:r w:rsidR="00456FE1" w:rsidRPr="00AB27E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456FE1" w:rsidRPr="00AB27E9">
        <w:rPr>
          <w:color w:val="111111"/>
          <w:sz w:val="28"/>
          <w:szCs w:val="28"/>
        </w:rPr>
        <w:t>фотовыставка</w:t>
      </w:r>
      <w:r w:rsidR="00C40358" w:rsidRPr="00AB27E9">
        <w:rPr>
          <w:color w:val="111111"/>
          <w:sz w:val="28"/>
          <w:szCs w:val="28"/>
        </w:rPr>
        <w:t xml:space="preserve"> с яркими моментами из жизни детей дома и в </w:t>
      </w:r>
      <w:r w:rsidR="00C40358" w:rsidRPr="00AB27E9">
        <w:rPr>
          <w:bCs/>
          <w:color w:val="111111"/>
          <w:sz w:val="28"/>
          <w:szCs w:val="28"/>
          <w:bdr w:val="none" w:sz="0" w:space="0" w:color="auto" w:frame="1"/>
        </w:rPr>
        <w:t>детском саду</w:t>
      </w:r>
      <w:r w:rsidR="00456FE1" w:rsidRPr="00AB27E9">
        <w:rPr>
          <w:bCs/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793708" w:rsidRPr="00AB27E9" w:rsidRDefault="00793708" w:rsidP="00AB27E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b/>
          <w:color w:val="111111"/>
          <w:sz w:val="28"/>
          <w:szCs w:val="28"/>
        </w:rPr>
      </w:pPr>
      <w:r w:rsidRPr="00AB27E9">
        <w:rPr>
          <w:b/>
          <w:color w:val="111111"/>
          <w:sz w:val="28"/>
          <w:szCs w:val="28"/>
          <w:u w:val="single"/>
        </w:rPr>
        <w:t>Планируемые результаты</w:t>
      </w:r>
      <w:r w:rsidRPr="00AB27E9">
        <w:rPr>
          <w:color w:val="111111"/>
          <w:sz w:val="28"/>
          <w:szCs w:val="28"/>
        </w:rPr>
        <w:t xml:space="preserve"> </w:t>
      </w:r>
      <w:r w:rsidR="001E7A3A" w:rsidRPr="00AB27E9">
        <w:rPr>
          <w:color w:val="111111"/>
          <w:sz w:val="28"/>
          <w:szCs w:val="28"/>
        </w:rPr>
        <w:t xml:space="preserve">нашей </w:t>
      </w:r>
      <w:r w:rsidRPr="00AB27E9">
        <w:rPr>
          <w:color w:val="111111"/>
          <w:sz w:val="28"/>
          <w:szCs w:val="28"/>
        </w:rPr>
        <w:t>образовательной</w:t>
      </w:r>
      <w:r w:rsidRPr="00AB27E9">
        <w:rPr>
          <w:rStyle w:val="apple-converted-space"/>
          <w:color w:val="111111"/>
          <w:sz w:val="28"/>
          <w:szCs w:val="28"/>
        </w:rPr>
        <w:t> </w:t>
      </w:r>
      <w:r w:rsidRPr="00AB27E9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AB27E9">
        <w:rPr>
          <w:color w:val="111111"/>
          <w:sz w:val="28"/>
          <w:szCs w:val="28"/>
        </w:rPr>
        <w:t>:</w:t>
      </w:r>
      <w:r w:rsidR="001E7A3A" w:rsidRPr="00AB27E9">
        <w:rPr>
          <w:color w:val="111111"/>
          <w:sz w:val="28"/>
          <w:szCs w:val="28"/>
        </w:rPr>
        <w:t xml:space="preserve"> ребенок з</w:t>
      </w:r>
      <w:r w:rsidRPr="00AB27E9">
        <w:rPr>
          <w:color w:val="111111"/>
          <w:sz w:val="28"/>
          <w:szCs w:val="28"/>
        </w:rPr>
        <w:t>нает и называет своё имя, имена детей, сотрудников</w:t>
      </w:r>
      <w:r w:rsidRPr="00AB27E9">
        <w:rPr>
          <w:rStyle w:val="apple-converted-space"/>
          <w:color w:val="111111"/>
          <w:sz w:val="28"/>
          <w:szCs w:val="28"/>
        </w:rPr>
        <w:t> </w:t>
      </w:r>
      <w:r w:rsidRPr="00AB27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AB27E9">
        <w:rPr>
          <w:b/>
          <w:color w:val="111111"/>
          <w:sz w:val="28"/>
          <w:szCs w:val="28"/>
        </w:rPr>
        <w:t>;</w:t>
      </w:r>
    </w:p>
    <w:p w:rsidR="00793708" w:rsidRPr="00AB27E9" w:rsidRDefault="00793708" w:rsidP="00AB27E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AB27E9">
        <w:rPr>
          <w:color w:val="111111"/>
          <w:sz w:val="28"/>
          <w:szCs w:val="28"/>
        </w:rPr>
        <w:t>Ориентируется в группе</w:t>
      </w:r>
      <w:r w:rsidRPr="00AB27E9">
        <w:rPr>
          <w:rStyle w:val="apple-converted-space"/>
          <w:color w:val="111111"/>
          <w:sz w:val="28"/>
          <w:szCs w:val="28"/>
        </w:rPr>
        <w:t> </w:t>
      </w:r>
      <w:r w:rsidRPr="00AB27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AB27E9">
        <w:rPr>
          <w:color w:val="111111"/>
          <w:sz w:val="28"/>
          <w:szCs w:val="28"/>
        </w:rPr>
        <w:t>;</w:t>
      </w:r>
    </w:p>
    <w:p w:rsidR="00793708" w:rsidRPr="00AB27E9" w:rsidRDefault="00793708" w:rsidP="00AB27E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b/>
          <w:color w:val="111111"/>
          <w:sz w:val="28"/>
          <w:szCs w:val="28"/>
        </w:rPr>
      </w:pPr>
      <w:r w:rsidRPr="00AB27E9">
        <w:rPr>
          <w:color w:val="111111"/>
          <w:sz w:val="28"/>
          <w:szCs w:val="28"/>
        </w:rPr>
        <w:t>Умеет делиться своими впечатлениями с</w:t>
      </w:r>
      <w:r w:rsidRPr="00AB27E9">
        <w:rPr>
          <w:rStyle w:val="apple-converted-space"/>
          <w:color w:val="111111"/>
          <w:sz w:val="28"/>
          <w:szCs w:val="28"/>
        </w:rPr>
        <w:t> </w:t>
      </w:r>
      <w:r w:rsidRPr="00AB27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воспитателями и родителями</w:t>
      </w:r>
      <w:r w:rsidRPr="00AB27E9">
        <w:rPr>
          <w:b/>
          <w:color w:val="111111"/>
          <w:sz w:val="28"/>
          <w:szCs w:val="28"/>
        </w:rPr>
        <w:t>;</w:t>
      </w:r>
    </w:p>
    <w:p w:rsidR="00793708" w:rsidRPr="00AB27E9" w:rsidRDefault="00793708" w:rsidP="00AB27E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proofErr w:type="gramStart"/>
      <w:r w:rsidRPr="00AB27E9">
        <w:rPr>
          <w:color w:val="111111"/>
          <w:sz w:val="28"/>
          <w:szCs w:val="28"/>
        </w:rPr>
        <w:t>Способен</w:t>
      </w:r>
      <w:proofErr w:type="gramEnd"/>
      <w:r w:rsidRPr="00AB27E9">
        <w:rPr>
          <w:color w:val="111111"/>
          <w:sz w:val="28"/>
          <w:szCs w:val="28"/>
        </w:rPr>
        <w:t xml:space="preserve"> самостоятельно выполнить элементарное поручение</w:t>
      </w:r>
      <w:r w:rsidRPr="00AB27E9">
        <w:rPr>
          <w:rStyle w:val="apple-converted-space"/>
          <w:color w:val="111111"/>
          <w:sz w:val="28"/>
          <w:szCs w:val="28"/>
        </w:rPr>
        <w:t> </w:t>
      </w:r>
      <w:r w:rsidRPr="00AB27E9">
        <w:rPr>
          <w:i/>
          <w:iCs/>
          <w:color w:val="111111"/>
          <w:sz w:val="28"/>
          <w:szCs w:val="28"/>
          <w:bdr w:val="none" w:sz="0" w:space="0" w:color="auto" w:frame="1"/>
        </w:rPr>
        <w:t>(убрать игрушки, разложить материалы к занятиям)</w:t>
      </w:r>
      <w:r w:rsidRPr="00AB27E9">
        <w:rPr>
          <w:color w:val="111111"/>
          <w:sz w:val="28"/>
          <w:szCs w:val="28"/>
        </w:rPr>
        <w:t>.</w:t>
      </w:r>
    </w:p>
    <w:p w:rsidR="001E7A3A" w:rsidRPr="00AB27E9" w:rsidRDefault="001E7A3A" w:rsidP="00AB27E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AB27E9">
        <w:rPr>
          <w:color w:val="111111"/>
          <w:sz w:val="28"/>
          <w:szCs w:val="28"/>
        </w:rPr>
        <w:t>Работа в данном</w:t>
      </w:r>
      <w:r w:rsidR="001922AA">
        <w:rPr>
          <w:color w:val="111111"/>
          <w:sz w:val="28"/>
          <w:szCs w:val="28"/>
        </w:rPr>
        <w:t xml:space="preserve"> направлении ведется непрерывно </w:t>
      </w:r>
      <w:r w:rsidRPr="00AB27E9">
        <w:rPr>
          <w:color w:val="111111"/>
          <w:sz w:val="28"/>
          <w:szCs w:val="28"/>
        </w:rPr>
        <w:t>(во всех областях и режимных моментах)</w:t>
      </w:r>
      <w:r w:rsidR="001922AA">
        <w:rPr>
          <w:color w:val="111111"/>
          <w:sz w:val="28"/>
          <w:szCs w:val="28"/>
        </w:rPr>
        <w:t>.</w:t>
      </w:r>
      <w:bookmarkStart w:id="0" w:name="_GoBack"/>
      <w:bookmarkEnd w:id="0"/>
    </w:p>
    <w:p w:rsidR="008A08A5" w:rsidRPr="00AB27E9" w:rsidRDefault="008A08A5" w:rsidP="00AB27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08A5" w:rsidRPr="00AB27E9" w:rsidSect="00846B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B29"/>
    <w:multiLevelType w:val="hybridMultilevel"/>
    <w:tmpl w:val="1E44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198F"/>
    <w:multiLevelType w:val="hybridMultilevel"/>
    <w:tmpl w:val="65D2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007D"/>
    <w:multiLevelType w:val="hybridMultilevel"/>
    <w:tmpl w:val="C716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C7D9C"/>
    <w:multiLevelType w:val="hybridMultilevel"/>
    <w:tmpl w:val="82CEA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60483A"/>
    <w:multiLevelType w:val="hybridMultilevel"/>
    <w:tmpl w:val="4AB4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B390A"/>
    <w:multiLevelType w:val="hybridMultilevel"/>
    <w:tmpl w:val="6FE6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57E21"/>
    <w:multiLevelType w:val="hybridMultilevel"/>
    <w:tmpl w:val="DD62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219F8"/>
    <w:multiLevelType w:val="multilevel"/>
    <w:tmpl w:val="EAE02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D7B81"/>
    <w:multiLevelType w:val="multilevel"/>
    <w:tmpl w:val="96AE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9E"/>
    <w:rsid w:val="00031D00"/>
    <w:rsid w:val="0006341F"/>
    <w:rsid w:val="000659F3"/>
    <w:rsid w:val="00140E52"/>
    <w:rsid w:val="001922AA"/>
    <w:rsid w:val="001C6672"/>
    <w:rsid w:val="001E7A3A"/>
    <w:rsid w:val="00293087"/>
    <w:rsid w:val="00403996"/>
    <w:rsid w:val="00456FE1"/>
    <w:rsid w:val="004B56EA"/>
    <w:rsid w:val="004E3BBD"/>
    <w:rsid w:val="00737BB8"/>
    <w:rsid w:val="0075699D"/>
    <w:rsid w:val="00793708"/>
    <w:rsid w:val="0081729E"/>
    <w:rsid w:val="00837D0B"/>
    <w:rsid w:val="00846BE3"/>
    <w:rsid w:val="008A08A5"/>
    <w:rsid w:val="00986D53"/>
    <w:rsid w:val="00AB27E9"/>
    <w:rsid w:val="00C40358"/>
    <w:rsid w:val="00D95FA5"/>
    <w:rsid w:val="00DB6A18"/>
    <w:rsid w:val="00DE7388"/>
    <w:rsid w:val="00FD4C2E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8A08A5"/>
  </w:style>
  <w:style w:type="character" w:customStyle="1" w:styleId="c14">
    <w:name w:val="c14"/>
    <w:basedOn w:val="a0"/>
    <w:rsid w:val="008A08A5"/>
  </w:style>
  <w:style w:type="character" w:customStyle="1" w:styleId="c20">
    <w:name w:val="c20"/>
    <w:basedOn w:val="a0"/>
    <w:rsid w:val="008A08A5"/>
  </w:style>
  <w:style w:type="paragraph" w:styleId="a3">
    <w:name w:val="Normal (Web)"/>
    <w:basedOn w:val="a"/>
    <w:uiPriority w:val="99"/>
    <w:unhideWhenUsed/>
    <w:rsid w:val="00FD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C2E"/>
  </w:style>
  <w:style w:type="character" w:styleId="a4">
    <w:name w:val="Strong"/>
    <w:basedOn w:val="a0"/>
    <w:uiPriority w:val="22"/>
    <w:qFormat/>
    <w:rsid w:val="00FD4C2E"/>
    <w:rPr>
      <w:b/>
      <w:bCs/>
    </w:rPr>
  </w:style>
  <w:style w:type="paragraph" w:customStyle="1" w:styleId="c28">
    <w:name w:val="c28"/>
    <w:basedOn w:val="a"/>
    <w:rsid w:val="00FD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D4C2E"/>
  </w:style>
  <w:style w:type="paragraph" w:customStyle="1" w:styleId="c23">
    <w:name w:val="c23"/>
    <w:basedOn w:val="a"/>
    <w:rsid w:val="00FD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D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5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3">
    <w:name w:val="Light List Accent 3"/>
    <w:basedOn w:val="a1"/>
    <w:uiPriority w:val="61"/>
    <w:rsid w:val="00846BE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5">
    <w:name w:val="Table Grid"/>
    <w:basedOn w:val="a1"/>
    <w:uiPriority w:val="59"/>
    <w:rsid w:val="0084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6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8A08A5"/>
  </w:style>
  <w:style w:type="character" w:customStyle="1" w:styleId="c14">
    <w:name w:val="c14"/>
    <w:basedOn w:val="a0"/>
    <w:rsid w:val="008A08A5"/>
  </w:style>
  <w:style w:type="character" w:customStyle="1" w:styleId="c20">
    <w:name w:val="c20"/>
    <w:basedOn w:val="a0"/>
    <w:rsid w:val="008A08A5"/>
  </w:style>
  <w:style w:type="paragraph" w:styleId="a3">
    <w:name w:val="Normal (Web)"/>
    <w:basedOn w:val="a"/>
    <w:uiPriority w:val="99"/>
    <w:unhideWhenUsed/>
    <w:rsid w:val="00FD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C2E"/>
  </w:style>
  <w:style w:type="character" w:styleId="a4">
    <w:name w:val="Strong"/>
    <w:basedOn w:val="a0"/>
    <w:uiPriority w:val="22"/>
    <w:qFormat/>
    <w:rsid w:val="00FD4C2E"/>
    <w:rPr>
      <w:b/>
      <w:bCs/>
    </w:rPr>
  </w:style>
  <w:style w:type="paragraph" w:customStyle="1" w:styleId="c28">
    <w:name w:val="c28"/>
    <w:basedOn w:val="a"/>
    <w:rsid w:val="00FD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D4C2E"/>
  </w:style>
  <w:style w:type="paragraph" w:customStyle="1" w:styleId="c23">
    <w:name w:val="c23"/>
    <w:basedOn w:val="a"/>
    <w:rsid w:val="00FD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D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5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3">
    <w:name w:val="Light List Accent 3"/>
    <w:basedOn w:val="a1"/>
    <w:uiPriority w:val="61"/>
    <w:rsid w:val="00846BE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5">
    <w:name w:val="Table Grid"/>
    <w:basedOn w:val="a1"/>
    <w:uiPriority w:val="59"/>
    <w:rsid w:val="0084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2018-10-28T11:51:00Z</dcterms:created>
  <dcterms:modified xsi:type="dcterms:W3CDTF">2018-11-11T19:25:00Z</dcterms:modified>
</cp:coreProperties>
</file>